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1764" w14:textId="77777777" w:rsidR="00170DED" w:rsidRPr="00170DED" w:rsidRDefault="00170DED" w:rsidP="000A426C">
      <w:pPr>
        <w:jc w:val="center"/>
        <w:rPr>
          <w:rFonts w:ascii="Times New Roman" w:hAnsi="Times New Roman" w:cs="Times New Roman"/>
          <w:b/>
          <w:sz w:val="24"/>
          <w:szCs w:val="24"/>
        </w:rPr>
      </w:pPr>
      <w:r w:rsidRPr="00170DED">
        <w:rPr>
          <w:rFonts w:ascii="Times New Roman" w:hAnsi="Times New Roman" w:cs="Times New Roman"/>
          <w:b/>
          <w:sz w:val="24"/>
          <w:szCs w:val="24"/>
        </w:rPr>
        <w:t>UKKS Proje Başvuru Yönergesi</w:t>
      </w:r>
    </w:p>
    <w:p w14:paraId="6563240E" w14:textId="77777777" w:rsidR="00170DED" w:rsidRP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sz w:val="24"/>
          <w:szCs w:val="24"/>
        </w:rPr>
        <w:t xml:space="preserve">Ulusal </w:t>
      </w:r>
      <w:proofErr w:type="spellStart"/>
      <w:r w:rsidRPr="00170DED">
        <w:rPr>
          <w:rFonts w:ascii="Times New Roman" w:hAnsi="Times New Roman" w:cs="Times New Roman"/>
          <w:sz w:val="24"/>
          <w:szCs w:val="24"/>
        </w:rPr>
        <w:t>Kistik</w:t>
      </w:r>
      <w:proofErr w:type="spellEnd"/>
      <w:r w:rsidRPr="00170DED">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Kayıt Sistemi (UKKS) Türkiye’de onam veren </w:t>
      </w:r>
      <w:proofErr w:type="spellStart"/>
      <w:r w:rsidRPr="00170DED">
        <w:rPr>
          <w:rFonts w:ascii="Times New Roman" w:hAnsi="Times New Roman" w:cs="Times New Roman"/>
          <w:sz w:val="24"/>
          <w:szCs w:val="24"/>
        </w:rPr>
        <w:t>kistik</w:t>
      </w:r>
      <w:proofErr w:type="spellEnd"/>
      <w:r w:rsidRPr="00170DED">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(KF) hastalarının demografik ve klinik özelliklerinin düzenli olarak kaydedildiği bir sistemdir. Veriler Avrupa </w:t>
      </w:r>
      <w:proofErr w:type="spellStart"/>
      <w:r w:rsidRPr="00170DED">
        <w:rPr>
          <w:rFonts w:ascii="Times New Roman" w:hAnsi="Times New Roman" w:cs="Times New Roman"/>
          <w:sz w:val="24"/>
          <w:szCs w:val="24"/>
        </w:rPr>
        <w:t>Kistik</w:t>
      </w:r>
      <w:proofErr w:type="spellEnd"/>
      <w:r w:rsidRPr="00170DED">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Hasta Kayıt sistemi (ECFSPR) ile ortaklaşa karar verilen belirli kriterler, tanımlar ve kodlamalar ile kaydedilir. Büyük ölçekli epidemiyolojik çalışmalar ve </w:t>
      </w:r>
      <w:proofErr w:type="spellStart"/>
      <w:r w:rsidRPr="00170DED">
        <w:rPr>
          <w:rFonts w:ascii="Times New Roman" w:hAnsi="Times New Roman" w:cs="Times New Roman"/>
          <w:sz w:val="24"/>
          <w:szCs w:val="24"/>
        </w:rPr>
        <w:t>prospektif</w:t>
      </w:r>
      <w:proofErr w:type="spellEnd"/>
      <w:r w:rsidRPr="00170DED">
        <w:rPr>
          <w:rFonts w:ascii="Times New Roman" w:hAnsi="Times New Roman" w:cs="Times New Roman"/>
          <w:sz w:val="24"/>
          <w:szCs w:val="24"/>
        </w:rPr>
        <w:t xml:space="preserve"> analizler için eşsiz bir kaynaktır. </w:t>
      </w:r>
    </w:p>
    <w:p w14:paraId="276B06ED" w14:textId="77777777" w:rsidR="00170DED" w:rsidRP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sz w:val="24"/>
          <w:szCs w:val="24"/>
        </w:rPr>
        <w:t>UKKS verilerini bilimsel projelerde kullanmak için veri talebinde bulunmak üzere</w:t>
      </w:r>
      <w:r w:rsidR="000A426C">
        <w:rPr>
          <w:rFonts w:ascii="Times New Roman" w:hAnsi="Times New Roman" w:cs="Times New Roman"/>
          <w:sz w:val="24"/>
          <w:szCs w:val="24"/>
        </w:rPr>
        <w:t xml:space="preserve"> ‘</w:t>
      </w:r>
      <w:r w:rsidRPr="00170DED">
        <w:rPr>
          <w:rFonts w:ascii="Times New Roman" w:hAnsi="Times New Roman" w:cs="Times New Roman"/>
          <w:sz w:val="24"/>
          <w:szCs w:val="24"/>
        </w:rPr>
        <w:t>Proje Başvuru Formunu</w:t>
      </w:r>
      <w:r w:rsidR="000A426C">
        <w:rPr>
          <w:rFonts w:ascii="Times New Roman" w:hAnsi="Times New Roman" w:cs="Times New Roman"/>
          <w:sz w:val="24"/>
          <w:szCs w:val="24"/>
        </w:rPr>
        <w:t>’</w:t>
      </w:r>
      <w:r w:rsidRPr="00170DED">
        <w:rPr>
          <w:rFonts w:ascii="Times New Roman" w:hAnsi="Times New Roman" w:cs="Times New Roman"/>
          <w:sz w:val="24"/>
          <w:szCs w:val="24"/>
        </w:rPr>
        <w:t xml:space="preserve"> doldurmanız ve </w:t>
      </w:r>
      <w:r w:rsidR="000A426C">
        <w:rPr>
          <w:rFonts w:ascii="Times New Roman" w:hAnsi="Times New Roman" w:cs="Times New Roman"/>
          <w:sz w:val="24"/>
          <w:szCs w:val="24"/>
        </w:rPr>
        <w:t>‘</w:t>
      </w:r>
      <w:r w:rsidRPr="00170DED">
        <w:rPr>
          <w:rFonts w:ascii="Times New Roman" w:hAnsi="Times New Roman" w:cs="Times New Roman"/>
          <w:sz w:val="24"/>
          <w:szCs w:val="24"/>
        </w:rPr>
        <w:t>Veri Kullanımı Beyanı formu</w:t>
      </w:r>
      <w:r w:rsidR="000A426C">
        <w:rPr>
          <w:rFonts w:ascii="Times New Roman" w:hAnsi="Times New Roman" w:cs="Times New Roman"/>
          <w:sz w:val="24"/>
          <w:szCs w:val="24"/>
        </w:rPr>
        <w:t>’</w:t>
      </w:r>
      <w:r w:rsidRPr="00170DED">
        <w:rPr>
          <w:rFonts w:ascii="Times New Roman" w:hAnsi="Times New Roman" w:cs="Times New Roman"/>
          <w:sz w:val="24"/>
          <w:szCs w:val="24"/>
        </w:rPr>
        <w:t xml:space="preserve"> ile birlikte </w:t>
      </w:r>
      <w:r w:rsidR="000A426C">
        <w:rPr>
          <w:rFonts w:ascii="Times New Roman" w:hAnsi="Times New Roman" w:cs="Times New Roman"/>
          <w:sz w:val="24"/>
          <w:szCs w:val="24"/>
        </w:rPr>
        <w:t xml:space="preserve">UKKS Yönetim Kurulu adına </w:t>
      </w:r>
      <w:proofErr w:type="spellStart"/>
      <w:r w:rsidR="000A426C">
        <w:rPr>
          <w:rFonts w:ascii="Times New Roman" w:hAnsi="Times New Roman" w:cs="Times New Roman"/>
          <w:sz w:val="24"/>
          <w:szCs w:val="24"/>
        </w:rPr>
        <w:t>Prof.</w:t>
      </w:r>
      <w:r w:rsidRPr="00170DED">
        <w:rPr>
          <w:rFonts w:ascii="Times New Roman" w:hAnsi="Times New Roman" w:cs="Times New Roman"/>
          <w:sz w:val="24"/>
          <w:szCs w:val="24"/>
        </w:rPr>
        <w:t>Dr</w:t>
      </w:r>
      <w:proofErr w:type="spellEnd"/>
      <w:r w:rsidRPr="00170DED">
        <w:rPr>
          <w:rFonts w:ascii="Times New Roman" w:hAnsi="Times New Roman" w:cs="Times New Roman"/>
          <w:sz w:val="24"/>
          <w:szCs w:val="24"/>
        </w:rPr>
        <w:t xml:space="preserve">. Erkan Çakır, </w:t>
      </w:r>
      <w:proofErr w:type="spellStart"/>
      <w:r w:rsidRPr="00170DED">
        <w:rPr>
          <w:rFonts w:ascii="Times New Roman" w:hAnsi="Times New Roman" w:cs="Times New Roman"/>
          <w:sz w:val="24"/>
          <w:szCs w:val="24"/>
        </w:rPr>
        <w:t>Bezmialem</w:t>
      </w:r>
      <w:proofErr w:type="spellEnd"/>
      <w:r w:rsidRPr="00170DED">
        <w:rPr>
          <w:rFonts w:ascii="Times New Roman" w:hAnsi="Times New Roman" w:cs="Times New Roman"/>
          <w:sz w:val="24"/>
          <w:szCs w:val="24"/>
        </w:rPr>
        <w:t xml:space="preserve"> Vakıf Üniversitesi, Tıp Fakültesi Hastanesi, Çocuk Göğüs H</w:t>
      </w:r>
      <w:r w:rsidR="000A426C">
        <w:rPr>
          <w:rFonts w:ascii="Times New Roman" w:hAnsi="Times New Roman" w:cs="Times New Roman"/>
          <w:sz w:val="24"/>
          <w:szCs w:val="24"/>
        </w:rPr>
        <w:t>astalıkları Polikliniği, Vatan C</w:t>
      </w:r>
      <w:r w:rsidRPr="00170DED">
        <w:rPr>
          <w:rFonts w:ascii="Times New Roman" w:hAnsi="Times New Roman" w:cs="Times New Roman"/>
          <w:sz w:val="24"/>
          <w:szCs w:val="24"/>
        </w:rPr>
        <w:t xml:space="preserve">ad. Adnan Menderes Bulvarı, Aksaray-Fatih/İstanbul adresine göndermeniz gerekir. Özel şirketlerle, özellikle de ilaç şirketleriyle olan birliktelikler başvuruda belirtilmelidir. </w:t>
      </w:r>
    </w:p>
    <w:p w14:paraId="4FF583C5" w14:textId="77777777" w:rsidR="00170DED" w:rsidRPr="00E81873" w:rsidRDefault="00170DED" w:rsidP="00E81873">
      <w:pPr>
        <w:ind w:firstLine="708"/>
        <w:jc w:val="both"/>
        <w:rPr>
          <w:rFonts w:ascii="Times New Roman" w:hAnsi="Times New Roman" w:cs="Times New Roman"/>
          <w:sz w:val="24"/>
          <w:szCs w:val="24"/>
        </w:rPr>
      </w:pPr>
      <w:r w:rsidRPr="00170DED">
        <w:rPr>
          <w:rFonts w:ascii="Times New Roman" w:hAnsi="Times New Roman" w:cs="Times New Roman"/>
          <w:sz w:val="24"/>
          <w:szCs w:val="24"/>
        </w:rPr>
        <w:t xml:space="preserve">Başvuru yaparken lütfen formları dikkatlice okuyunuz. </w:t>
      </w:r>
    </w:p>
    <w:p w14:paraId="18CCF5F5" w14:textId="77777777" w:rsidR="00170DED" w:rsidRPr="00170DED" w:rsidRDefault="00170DED" w:rsidP="000A426C">
      <w:pPr>
        <w:jc w:val="both"/>
        <w:rPr>
          <w:rFonts w:ascii="Times New Roman" w:hAnsi="Times New Roman" w:cs="Times New Roman"/>
          <w:b/>
          <w:sz w:val="24"/>
          <w:szCs w:val="24"/>
        </w:rPr>
      </w:pPr>
      <w:r w:rsidRPr="00170DED">
        <w:rPr>
          <w:rFonts w:ascii="Times New Roman" w:hAnsi="Times New Roman" w:cs="Times New Roman"/>
          <w:b/>
          <w:sz w:val="24"/>
          <w:szCs w:val="24"/>
        </w:rPr>
        <w:t>Yöntem</w:t>
      </w:r>
    </w:p>
    <w:p w14:paraId="0A04863C" w14:textId="77777777" w:rsidR="00170DED" w:rsidRP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b/>
          <w:sz w:val="24"/>
          <w:szCs w:val="24"/>
        </w:rPr>
        <w:t xml:space="preserve">1. </w:t>
      </w:r>
      <w:r w:rsidRPr="00170DED">
        <w:rPr>
          <w:rFonts w:ascii="Times New Roman" w:hAnsi="Times New Roman" w:cs="Times New Roman"/>
          <w:sz w:val="24"/>
          <w:szCs w:val="24"/>
        </w:rPr>
        <w:t>Tüm başvurular UKKS Yönetim Kurulu</w:t>
      </w:r>
      <w:r w:rsidR="000A426C">
        <w:rPr>
          <w:rFonts w:ascii="Times New Roman" w:hAnsi="Times New Roman" w:cs="Times New Roman"/>
          <w:sz w:val="24"/>
          <w:szCs w:val="24"/>
        </w:rPr>
        <w:t xml:space="preserve"> adına </w:t>
      </w:r>
      <w:proofErr w:type="spellStart"/>
      <w:r w:rsidR="000A426C">
        <w:rPr>
          <w:rFonts w:ascii="Times New Roman" w:hAnsi="Times New Roman" w:cs="Times New Roman"/>
          <w:sz w:val="24"/>
          <w:szCs w:val="24"/>
        </w:rPr>
        <w:t>Prof.</w:t>
      </w:r>
      <w:r w:rsidRPr="00170DED">
        <w:rPr>
          <w:rFonts w:ascii="Times New Roman" w:hAnsi="Times New Roman" w:cs="Times New Roman"/>
          <w:sz w:val="24"/>
          <w:szCs w:val="24"/>
        </w:rPr>
        <w:t>Dr</w:t>
      </w:r>
      <w:proofErr w:type="spellEnd"/>
      <w:r w:rsidRPr="00170DED">
        <w:rPr>
          <w:rFonts w:ascii="Times New Roman" w:hAnsi="Times New Roman" w:cs="Times New Roman"/>
          <w:sz w:val="24"/>
          <w:szCs w:val="24"/>
        </w:rPr>
        <w:t>. Erkan Çakı</w:t>
      </w:r>
      <w:r w:rsidR="000A426C">
        <w:rPr>
          <w:rFonts w:ascii="Times New Roman" w:hAnsi="Times New Roman" w:cs="Times New Roman"/>
          <w:sz w:val="24"/>
          <w:szCs w:val="24"/>
        </w:rPr>
        <w:t xml:space="preserve">r, </w:t>
      </w:r>
      <w:proofErr w:type="spellStart"/>
      <w:r w:rsidR="000A426C">
        <w:rPr>
          <w:rFonts w:ascii="Times New Roman" w:hAnsi="Times New Roman" w:cs="Times New Roman"/>
          <w:sz w:val="24"/>
          <w:szCs w:val="24"/>
        </w:rPr>
        <w:t>Bezmialem</w:t>
      </w:r>
      <w:proofErr w:type="spellEnd"/>
      <w:r w:rsidR="000A426C">
        <w:rPr>
          <w:rFonts w:ascii="Times New Roman" w:hAnsi="Times New Roman" w:cs="Times New Roman"/>
          <w:sz w:val="24"/>
          <w:szCs w:val="24"/>
        </w:rPr>
        <w:t xml:space="preserve"> Vakıf Üniversitesi</w:t>
      </w:r>
      <w:r w:rsidRPr="00170DED">
        <w:rPr>
          <w:rFonts w:ascii="Times New Roman" w:hAnsi="Times New Roman" w:cs="Times New Roman"/>
          <w:sz w:val="24"/>
          <w:szCs w:val="24"/>
        </w:rPr>
        <w:t xml:space="preserve"> Tıp Fakültesi Hastanesi, Çocuk Göğüs H</w:t>
      </w:r>
      <w:r w:rsidR="000A426C">
        <w:rPr>
          <w:rFonts w:ascii="Times New Roman" w:hAnsi="Times New Roman" w:cs="Times New Roman"/>
          <w:sz w:val="24"/>
          <w:szCs w:val="24"/>
        </w:rPr>
        <w:t>astalıkları Polikliniği, Vatan C</w:t>
      </w:r>
      <w:r w:rsidRPr="00170DED">
        <w:rPr>
          <w:rFonts w:ascii="Times New Roman" w:hAnsi="Times New Roman" w:cs="Times New Roman"/>
          <w:sz w:val="24"/>
          <w:szCs w:val="24"/>
        </w:rPr>
        <w:t xml:space="preserve">ad. Adnan Menderes Bulvarı, Aksaray-Fatih/İstanbul adresine yapılır. Başvuru sırasında UKKS Proje Başvuru Formu ve UKKS Veri Kullanımı Beyanı Formu imzalanarak gönderilir. Her iki form iki nüsha halinde basılıp imzalanmalıdır. İmzalanan form elektronik ortamda </w:t>
      </w:r>
      <w:r w:rsidRPr="00170DED">
        <w:rPr>
          <w:rFonts w:ascii="Times New Roman" w:hAnsi="Times New Roman" w:cs="Times New Roman"/>
          <w:i/>
          <w:sz w:val="24"/>
          <w:szCs w:val="24"/>
        </w:rPr>
        <w:t xml:space="preserve">ukksyonkur@gmail.com </w:t>
      </w:r>
      <w:r w:rsidRPr="00170DED">
        <w:rPr>
          <w:rFonts w:ascii="Times New Roman" w:hAnsi="Times New Roman" w:cs="Times New Roman"/>
          <w:sz w:val="24"/>
          <w:szCs w:val="24"/>
        </w:rPr>
        <w:t xml:space="preserve">adresine gönderilmelidir. İlaveten ıslak imzalı bir nüshası başvuru merkezinde kalmalı, diğer nüshası UKKS Yönetim Kurulu adına Prof. Dr. Erkan Çakır, </w:t>
      </w:r>
      <w:proofErr w:type="spellStart"/>
      <w:r w:rsidRPr="00170DED">
        <w:rPr>
          <w:rFonts w:ascii="Times New Roman" w:hAnsi="Times New Roman" w:cs="Times New Roman"/>
          <w:sz w:val="24"/>
          <w:szCs w:val="24"/>
        </w:rPr>
        <w:t>Bezmialem</w:t>
      </w:r>
      <w:proofErr w:type="spellEnd"/>
      <w:r w:rsidRPr="00170DED">
        <w:rPr>
          <w:rFonts w:ascii="Times New Roman" w:hAnsi="Times New Roman" w:cs="Times New Roman"/>
          <w:sz w:val="24"/>
          <w:szCs w:val="24"/>
        </w:rPr>
        <w:t xml:space="preserve"> Vakıf Üniversitesi, Tıp Fakültesi Hastanesi, Çocuk Göğüs Hastalıkları Polikliniği, Vatan Cad. Adnan Menderes Bulvarı, Aksaray-Fatih/İstanbul adresine posta ile gönderilmelidir. </w:t>
      </w:r>
    </w:p>
    <w:p w14:paraId="6A9E512F" w14:textId="77777777" w:rsidR="00170DED" w:rsidRP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b/>
          <w:sz w:val="24"/>
          <w:szCs w:val="24"/>
        </w:rPr>
        <w:t>2.</w:t>
      </w:r>
      <w:r w:rsidRPr="00170DED">
        <w:rPr>
          <w:rFonts w:ascii="Times New Roman" w:hAnsi="Times New Roman" w:cs="Times New Roman"/>
          <w:sz w:val="24"/>
          <w:szCs w:val="24"/>
        </w:rPr>
        <w:t xml:space="preserve"> Başvuru sahipleri UKKS Proje Başvuru Formu ve UKKS Veri Kullanımı Beyanı Formunda geçen maddeleri kabul etmiş sayılırlar. </w:t>
      </w:r>
    </w:p>
    <w:p w14:paraId="569D6A6A" w14:textId="77777777" w:rsid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b/>
          <w:sz w:val="24"/>
          <w:szCs w:val="24"/>
        </w:rPr>
        <w:t>3.</w:t>
      </w:r>
      <w:r w:rsidRPr="00170DED">
        <w:rPr>
          <w:rFonts w:ascii="Times New Roman" w:hAnsi="Times New Roman" w:cs="Times New Roman"/>
          <w:sz w:val="24"/>
          <w:szCs w:val="24"/>
        </w:rPr>
        <w:t xml:space="preserve"> Tüm bilimsel proje başvuruları UKKS Yönetim Kurulu tarafından değerlendirilir. </w:t>
      </w:r>
    </w:p>
    <w:p w14:paraId="70084563" w14:textId="77777777" w:rsidR="000A426C" w:rsidRPr="00170DED" w:rsidRDefault="000A426C" w:rsidP="000A426C">
      <w:pPr>
        <w:ind w:firstLine="708"/>
        <w:jc w:val="both"/>
        <w:rPr>
          <w:rFonts w:ascii="Times New Roman" w:hAnsi="Times New Roman" w:cs="Times New Roman"/>
          <w:sz w:val="24"/>
          <w:szCs w:val="24"/>
        </w:rPr>
      </w:pPr>
      <w:r w:rsidRPr="000A426C">
        <w:rPr>
          <w:rFonts w:ascii="Times New Roman" w:hAnsi="Times New Roman" w:cs="Times New Roman"/>
          <w:b/>
          <w:sz w:val="24"/>
          <w:szCs w:val="24"/>
        </w:rPr>
        <w:t>4.</w:t>
      </w:r>
      <w:r>
        <w:rPr>
          <w:rFonts w:ascii="Times New Roman" w:hAnsi="Times New Roman" w:cs="Times New Roman"/>
          <w:sz w:val="24"/>
          <w:szCs w:val="24"/>
        </w:rPr>
        <w:t xml:space="preserve"> Her merkez </w:t>
      </w:r>
      <w:r w:rsidR="00983466">
        <w:rPr>
          <w:rFonts w:ascii="Times New Roman" w:hAnsi="Times New Roman" w:cs="Times New Roman"/>
          <w:sz w:val="24"/>
          <w:szCs w:val="24"/>
        </w:rPr>
        <w:t xml:space="preserve">bir </w:t>
      </w:r>
      <w:r>
        <w:rPr>
          <w:rFonts w:ascii="Times New Roman" w:hAnsi="Times New Roman" w:cs="Times New Roman"/>
          <w:sz w:val="24"/>
          <w:szCs w:val="24"/>
        </w:rPr>
        <w:t xml:space="preserve">yılda en fazla 3 proje için başvuru yapabilir. </w:t>
      </w:r>
    </w:p>
    <w:p w14:paraId="085AE1DA" w14:textId="77777777"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t>5</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UKKS Yönetim Kurulu tarafından kabul edilen öneriler UKKS Yönetim Kurulu tarafından çalışma grubunda bulunan merkezlerin onayına sunulur. Onay vermeyen merkezin verisi çıkartılır. </w:t>
      </w:r>
    </w:p>
    <w:p w14:paraId="2197177A" w14:textId="77777777"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t>6</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Başvuru onaylandıktan sonra başvuru sahibi projenin kapsamını genişletmek istediğinde veya ek veri gerektiren bir analiz yapmak istediğinde, ilave istek </w:t>
      </w:r>
      <w:r w:rsidR="00170DED" w:rsidRPr="00170DED">
        <w:rPr>
          <w:rFonts w:ascii="Times New Roman" w:hAnsi="Times New Roman" w:cs="Times New Roman"/>
          <w:i/>
          <w:sz w:val="24"/>
          <w:szCs w:val="24"/>
        </w:rPr>
        <w:t>ukksyonkur@gmail.com</w:t>
      </w:r>
      <w:r w:rsidR="00170DED" w:rsidRPr="00170DED">
        <w:rPr>
          <w:rFonts w:ascii="Times New Roman" w:hAnsi="Times New Roman" w:cs="Times New Roman"/>
          <w:sz w:val="24"/>
          <w:szCs w:val="24"/>
        </w:rPr>
        <w:t xml:space="preserve"> adresine gönderilmelidir. </w:t>
      </w:r>
    </w:p>
    <w:p w14:paraId="3C6C6E66" w14:textId="77777777"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t>7</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Araştırmacı tarafından istenen veriler UKKS Yönetim Kurulu tarafından araştırmacıya </w:t>
      </w:r>
      <w:proofErr w:type="spellStart"/>
      <w:r w:rsidR="00170DED" w:rsidRPr="00170DED">
        <w:rPr>
          <w:rFonts w:ascii="Times New Roman" w:hAnsi="Times New Roman" w:cs="Times New Roman"/>
          <w:sz w:val="24"/>
          <w:szCs w:val="24"/>
        </w:rPr>
        <w:t>excel</w:t>
      </w:r>
      <w:proofErr w:type="spellEnd"/>
      <w:r w:rsidR="00170DED" w:rsidRPr="00170DED">
        <w:rPr>
          <w:rFonts w:ascii="Times New Roman" w:hAnsi="Times New Roman" w:cs="Times New Roman"/>
          <w:sz w:val="24"/>
          <w:szCs w:val="24"/>
        </w:rPr>
        <w:t xml:space="preserve"> programında ham veri olarak gönderilir. </w:t>
      </w:r>
    </w:p>
    <w:p w14:paraId="26D4190C" w14:textId="77777777" w:rsidR="00170DED" w:rsidRPr="00170DED" w:rsidRDefault="000A426C" w:rsidP="000A426C">
      <w:pPr>
        <w:ind w:left="708"/>
        <w:jc w:val="both"/>
        <w:rPr>
          <w:rFonts w:ascii="Times New Roman" w:hAnsi="Times New Roman" w:cs="Times New Roman"/>
          <w:sz w:val="24"/>
          <w:szCs w:val="24"/>
        </w:rPr>
      </w:pPr>
      <w:r>
        <w:rPr>
          <w:rFonts w:ascii="Times New Roman" w:hAnsi="Times New Roman" w:cs="Times New Roman"/>
          <w:b/>
          <w:sz w:val="24"/>
          <w:szCs w:val="24"/>
        </w:rPr>
        <w:lastRenderedPageBreak/>
        <w:t>8</w:t>
      </w:r>
      <w:r w:rsidR="00170DED" w:rsidRPr="00170DED">
        <w:rPr>
          <w:rFonts w:ascii="Times New Roman" w:hAnsi="Times New Roman" w:cs="Times New Roman"/>
          <w:b/>
          <w:sz w:val="24"/>
          <w:szCs w:val="24"/>
        </w:rPr>
        <w:t>.</w:t>
      </w:r>
      <w:r w:rsidR="00170DED" w:rsidRPr="00170DED">
        <w:rPr>
          <w:rFonts w:ascii="Times New Roman" w:hAnsi="Times New Roman" w:cs="Times New Roman"/>
          <w:sz w:val="24"/>
          <w:szCs w:val="24"/>
        </w:rPr>
        <w:t xml:space="preserve"> Her projenin koordinasyonu için Yönetim Kurulu üyelerinden biri yönetim kurulu tarafından görevlendirilir. </w:t>
      </w:r>
    </w:p>
    <w:p w14:paraId="31D19A9B" w14:textId="77777777" w:rsidR="00170DED" w:rsidRPr="00170DED" w:rsidRDefault="00170DED" w:rsidP="000A426C">
      <w:pPr>
        <w:jc w:val="both"/>
        <w:rPr>
          <w:rFonts w:ascii="Times New Roman" w:hAnsi="Times New Roman" w:cs="Times New Roman"/>
          <w:b/>
          <w:sz w:val="24"/>
          <w:szCs w:val="24"/>
        </w:rPr>
      </w:pPr>
      <w:r w:rsidRPr="00170DED">
        <w:rPr>
          <w:rFonts w:ascii="Times New Roman" w:hAnsi="Times New Roman" w:cs="Times New Roman"/>
          <w:b/>
          <w:sz w:val="24"/>
          <w:szCs w:val="24"/>
        </w:rPr>
        <w:t xml:space="preserve">Yayın Politikası </w:t>
      </w:r>
    </w:p>
    <w:p w14:paraId="5124FD75" w14:textId="77777777" w:rsidR="00170DED" w:rsidRP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Onaylanan tüm bilimsel projeler hakemli dergilerde yayınlanmalıdır. Mümkün olmadığı durumlarda, onaylanan proje bir konferans için, tercihen yıllık ulusal ve/veya uluslararası kongrelerde bir özet olarak yayınlanmalıdır.</w:t>
      </w:r>
    </w:p>
    <w:p w14:paraId="131C407B"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Makalenin tamamlanıp hakemli dergilerde basılması, verilerin alınmasından sonra 3 yıl içinde tamamlanmalıdır. </w:t>
      </w:r>
    </w:p>
    <w:p w14:paraId="3DE27365"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Verilerin paylaşıldığı tüm sunumlarda ve yayınlarda </w:t>
      </w:r>
      <w:proofErr w:type="spellStart"/>
      <w:r w:rsidRPr="00170DED">
        <w:rPr>
          <w:rFonts w:ascii="Times New Roman" w:hAnsi="Times New Roman" w:cs="Times New Roman"/>
          <w:sz w:val="24"/>
          <w:szCs w:val="24"/>
        </w:rPr>
        <w:t>UKKS’ye</w:t>
      </w:r>
      <w:proofErr w:type="spellEnd"/>
      <w:r w:rsidRPr="00170DED">
        <w:rPr>
          <w:rFonts w:ascii="Times New Roman" w:hAnsi="Times New Roman" w:cs="Times New Roman"/>
          <w:sz w:val="24"/>
          <w:szCs w:val="24"/>
        </w:rPr>
        <w:t xml:space="preserve"> teşekkür için “Hasta verilerine erişim sağladığı için Türkiye Ulusal </w:t>
      </w:r>
      <w:proofErr w:type="spellStart"/>
      <w:r w:rsidRPr="00170DED">
        <w:rPr>
          <w:rFonts w:ascii="Times New Roman" w:hAnsi="Times New Roman" w:cs="Times New Roman"/>
          <w:sz w:val="24"/>
          <w:szCs w:val="24"/>
        </w:rPr>
        <w:t>KistikFibrozis</w:t>
      </w:r>
      <w:proofErr w:type="spellEnd"/>
      <w:r w:rsidRPr="00170DED">
        <w:rPr>
          <w:rFonts w:ascii="Times New Roman" w:hAnsi="Times New Roman" w:cs="Times New Roman"/>
          <w:sz w:val="24"/>
          <w:szCs w:val="24"/>
        </w:rPr>
        <w:t xml:space="preserve"> Kayıt Sistemine ve veri kullanımına izin verdiği için merkez temsilcilerine teşekkür ediyoruz’’ metni yer almalıdır. </w:t>
      </w:r>
    </w:p>
    <w:p w14:paraId="3371B2D3"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Makale, bildiri veya posterlerin gönderilmesinden önce, bir kopyası UKKS Yönetim Kurulu Başkanı </w:t>
      </w:r>
      <w:r w:rsidRPr="00170DED">
        <w:rPr>
          <w:rFonts w:ascii="Times New Roman" w:hAnsi="Times New Roman" w:cs="Times New Roman"/>
          <w:i/>
          <w:sz w:val="24"/>
          <w:szCs w:val="24"/>
        </w:rPr>
        <w:t>ukksyonkur@gmail.com</w:t>
      </w:r>
      <w:r w:rsidRPr="00170DED">
        <w:rPr>
          <w:rFonts w:ascii="Times New Roman" w:hAnsi="Times New Roman" w:cs="Times New Roman"/>
          <w:sz w:val="24"/>
          <w:szCs w:val="24"/>
        </w:rPr>
        <w:t xml:space="preserve"> adresine Yönetim Kurulu tarafından incelenmek üzere gönderilmelidir. Makaleler için 20 iş günü, özetler/posterler için 10 iş günü talep edilmektedir. </w:t>
      </w:r>
    </w:p>
    <w:p w14:paraId="2BE606EB"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Yayın dergiye gönderilmeden önce sorumlu araştırmacı tarafından tüm merkezlerin onayı alınır. </w:t>
      </w:r>
    </w:p>
    <w:p w14:paraId="32A43D0A"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Yapılan çalışma yayın/bildiri olarak kabul edildiğinde veya ödül alındığında bir kopyası, </w:t>
      </w:r>
      <w:r w:rsidRPr="00170DED">
        <w:rPr>
          <w:rFonts w:ascii="Times New Roman" w:hAnsi="Times New Roman" w:cs="Times New Roman"/>
          <w:i/>
          <w:sz w:val="24"/>
          <w:szCs w:val="24"/>
        </w:rPr>
        <w:t>ukksyonkur@gmail.com</w:t>
      </w:r>
      <w:r w:rsidRPr="00170DED">
        <w:rPr>
          <w:rFonts w:ascii="Times New Roman" w:hAnsi="Times New Roman" w:cs="Times New Roman"/>
          <w:sz w:val="24"/>
          <w:szCs w:val="24"/>
        </w:rPr>
        <w:t xml:space="preserve"> adresindeki UKKS Yönetim Kurulu Başkanına, yayının kabul edildiğine dair belge ile yayının adı, dergi veya bilimsel kuruluşun/organizasyonun adı ile birlikte bildirilmelidir (yer ve zaman belirtilerek). </w:t>
      </w:r>
    </w:p>
    <w:p w14:paraId="61C6700A"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Çocuk Solunum Yolu Hastalıkları ve </w:t>
      </w:r>
      <w:proofErr w:type="spellStart"/>
      <w:r w:rsidRPr="00170DED">
        <w:rPr>
          <w:rFonts w:ascii="Times New Roman" w:hAnsi="Times New Roman" w:cs="Times New Roman"/>
          <w:sz w:val="24"/>
          <w:szCs w:val="24"/>
        </w:rPr>
        <w:t>Kistik</w:t>
      </w:r>
      <w:proofErr w:type="spellEnd"/>
      <w:r w:rsidR="00E81873">
        <w:rPr>
          <w:rFonts w:ascii="Times New Roman" w:hAnsi="Times New Roman" w:cs="Times New Roman"/>
          <w:sz w:val="24"/>
          <w:szCs w:val="24"/>
        </w:rPr>
        <w:t xml:space="preserve"> </w:t>
      </w:r>
      <w:proofErr w:type="spellStart"/>
      <w:r w:rsidRPr="00170DED">
        <w:rPr>
          <w:rFonts w:ascii="Times New Roman" w:hAnsi="Times New Roman" w:cs="Times New Roman"/>
          <w:sz w:val="24"/>
          <w:szCs w:val="24"/>
        </w:rPr>
        <w:t>Fibrozis</w:t>
      </w:r>
      <w:proofErr w:type="spellEnd"/>
      <w:r w:rsidRPr="00170DED">
        <w:rPr>
          <w:rFonts w:ascii="Times New Roman" w:hAnsi="Times New Roman" w:cs="Times New Roman"/>
          <w:sz w:val="24"/>
          <w:szCs w:val="24"/>
        </w:rPr>
        <w:t xml:space="preserve"> Derneği internet sitesinde UKKS bölümünde bilimsel projelerin başlıkları ve sorumlu araştırmacıların</w:t>
      </w:r>
      <w:r w:rsidR="00E81873">
        <w:rPr>
          <w:rFonts w:ascii="Times New Roman" w:hAnsi="Times New Roman" w:cs="Times New Roman"/>
          <w:sz w:val="24"/>
          <w:szCs w:val="24"/>
        </w:rPr>
        <w:t xml:space="preserve"> </w:t>
      </w:r>
      <w:r w:rsidRPr="00170DED">
        <w:rPr>
          <w:rFonts w:ascii="Times New Roman" w:hAnsi="Times New Roman" w:cs="Times New Roman"/>
          <w:sz w:val="24"/>
          <w:szCs w:val="24"/>
        </w:rPr>
        <w:t xml:space="preserve">isimleri yayınlanacaktır. </w:t>
      </w:r>
    </w:p>
    <w:p w14:paraId="14C50D72"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Merkez temsilcileri yayınlar hakkında UKKS Yönetim Kurulu tarafından bilgilendirilecektir. </w:t>
      </w:r>
    </w:p>
    <w:p w14:paraId="66A191C6" w14:textId="77777777" w:rsidR="00170DED" w:rsidRDefault="00170DED" w:rsidP="000A426C">
      <w:pPr>
        <w:ind w:left="708"/>
        <w:jc w:val="both"/>
        <w:rPr>
          <w:rFonts w:ascii="Times New Roman" w:hAnsi="Times New Roman" w:cs="Times New Roman"/>
          <w:sz w:val="24"/>
          <w:szCs w:val="24"/>
        </w:rPr>
      </w:pPr>
      <w:r w:rsidRPr="00170DED">
        <w:rPr>
          <w:rFonts w:ascii="Times New Roman" w:hAnsi="Times New Roman" w:cs="Times New Roman"/>
          <w:sz w:val="24"/>
          <w:szCs w:val="24"/>
        </w:rPr>
        <w:t xml:space="preserve">• Yapılacak yayının yazarları arasında çalışmayı yapan merkezden en fazla üç kişi, Yönetim Kurulundaki yedi kişi ve diğer her merkezden bir kişinin ismi olmalıdır. Merkezlerdeki yazar sıralaması çalışmanın yapıldığı yıl içindeki veri girişi yapılmış olan hasta sayısına göre yapılacaktır. </w:t>
      </w:r>
    </w:p>
    <w:p w14:paraId="5F623E15" w14:textId="77777777" w:rsidR="00170DED" w:rsidRPr="00170DED" w:rsidRDefault="00170DED" w:rsidP="000A426C">
      <w:pPr>
        <w:jc w:val="both"/>
        <w:rPr>
          <w:rFonts w:ascii="Times New Roman" w:hAnsi="Times New Roman" w:cs="Times New Roman"/>
          <w:b/>
          <w:sz w:val="24"/>
          <w:szCs w:val="24"/>
        </w:rPr>
      </w:pPr>
      <w:r w:rsidRPr="00170DED">
        <w:rPr>
          <w:rFonts w:ascii="Times New Roman" w:hAnsi="Times New Roman" w:cs="Times New Roman"/>
          <w:b/>
          <w:sz w:val="24"/>
          <w:szCs w:val="24"/>
        </w:rPr>
        <w:t xml:space="preserve">Zaman Çizelgesi ve Maliyetler </w:t>
      </w:r>
    </w:p>
    <w:p w14:paraId="56F48DB5" w14:textId="77777777" w:rsidR="00CE4E6E" w:rsidRPr="00170DED" w:rsidRDefault="00170DED" w:rsidP="000A426C">
      <w:pPr>
        <w:ind w:firstLine="708"/>
        <w:jc w:val="both"/>
        <w:rPr>
          <w:rFonts w:ascii="Times New Roman" w:hAnsi="Times New Roman" w:cs="Times New Roman"/>
          <w:sz w:val="24"/>
          <w:szCs w:val="24"/>
        </w:rPr>
      </w:pPr>
      <w:r w:rsidRPr="00170DED">
        <w:rPr>
          <w:rFonts w:ascii="Times New Roman" w:hAnsi="Times New Roman" w:cs="Times New Roman"/>
          <w:sz w:val="24"/>
          <w:szCs w:val="24"/>
        </w:rPr>
        <w:t>Tüm başvurular alındığı zaman hızlıca yönetim kurulu tarafından değerlendirilecektir. Talebin gözden geçirilmesi ve istenen verilerin hazırlanmasının en az 15-20 iş günü süreceğini lütfen dikkate alınız.</w:t>
      </w:r>
    </w:p>
    <w:p w14:paraId="7EED5009" w14:textId="77777777" w:rsidR="000A426C" w:rsidRPr="00170DED" w:rsidRDefault="000A426C">
      <w:pPr>
        <w:ind w:firstLine="708"/>
        <w:jc w:val="both"/>
        <w:rPr>
          <w:rFonts w:ascii="Times New Roman" w:hAnsi="Times New Roman" w:cs="Times New Roman"/>
          <w:sz w:val="24"/>
          <w:szCs w:val="24"/>
        </w:rPr>
      </w:pPr>
    </w:p>
    <w:sectPr w:rsidR="000A426C" w:rsidRPr="00170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ED"/>
    <w:rsid w:val="000A426C"/>
    <w:rsid w:val="00170DED"/>
    <w:rsid w:val="00764994"/>
    <w:rsid w:val="00983466"/>
    <w:rsid w:val="00CE4E6E"/>
    <w:rsid w:val="00E81873"/>
    <w:rsid w:val="00F50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0D53"/>
  <w15:docId w15:val="{99E1EFA4-B7A1-43F7-9F2F-985255E7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ŞİŞMANLAR EYÜBOĞLU</dc:creator>
  <cp:lastModifiedBy>Nagehan Emiralioğlu</cp:lastModifiedBy>
  <cp:revision>2</cp:revision>
  <dcterms:created xsi:type="dcterms:W3CDTF">2021-03-08T19:40:00Z</dcterms:created>
  <dcterms:modified xsi:type="dcterms:W3CDTF">2021-03-08T19:40:00Z</dcterms:modified>
</cp:coreProperties>
</file>